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4536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_______________районный</w:t>
      </w:r>
      <w:proofErr w:type="spellEnd"/>
      <w:r>
        <w:rPr>
          <w:color w:val="000000"/>
        </w:rPr>
        <w:t xml:space="preserve"> суд города Казани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4536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4536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Истец: ________________________________,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4536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(Ф.И.О.)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4536"/>
        <w:jc w:val="both"/>
        <w:rPr>
          <w:rFonts w:ascii="Tahoma" w:hAnsi="Tahoma" w:cs="Tahoma"/>
          <w:color w:val="000000"/>
          <w:sz w:val="13"/>
          <w:szCs w:val="13"/>
        </w:rPr>
      </w:pPr>
      <w:proofErr w:type="gramStart"/>
      <w:r>
        <w:rPr>
          <w:color w:val="000000"/>
        </w:rPr>
        <w:t>проживающий</w:t>
      </w:r>
      <w:proofErr w:type="gramEnd"/>
      <w:r>
        <w:rPr>
          <w:color w:val="000000"/>
        </w:rPr>
        <w:t xml:space="preserve"> по адресу: _________________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4536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_______________________________________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4536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Ответчик_______________________________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4536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(наименование организации)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i/>
          <w:iCs/>
          <w:caps/>
          <w:color w:val="000000"/>
        </w:rPr>
        <w:t>ИСКОВОЕ ЗАЯВЛЕНИЕ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i/>
          <w:iCs/>
          <w:caps/>
          <w:color w:val="000000"/>
        </w:rPr>
        <w:t>О ЗАМЕНЕ ТОВАРА НЕНАДЛЕЖАЩЕГО КАЧЕСТВА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"___"__________________20___года я приобрел у ответчика_______________________________________________________________________.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  (наименование товара, модель, артикул и т.п.)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left="6379" w:hanging="567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 xml:space="preserve">На данный товар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____________________________________________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left="6379" w:hanging="992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(указать наименование документа)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установлена гарантия сроком ________________________.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Во время гарантийного срока, а именно _______________________________________,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5387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(дата, когда был обнаружен недостаток)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в указанном товаре был обнаружен следующий недостаток ____________________________.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________________________________________________________________________________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2694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(указать характер обнаруженных недостатков)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723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 xml:space="preserve">"____"___________________20___ года я обратился к ответчику с просьбой заменить мне некачественный товар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качественный. Однако директор магазина ______________________________________________________ не выполнил мои требования,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2552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(Ф.И.О.)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поэтому я был вынужден обратиться в суд.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Учитывая, что ответчик добровольно свои обязанности не выполнил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709"/>
        <w:jc w:val="center"/>
        <w:rPr>
          <w:rFonts w:ascii="Tahoma" w:hAnsi="Tahoma" w:cs="Tahoma"/>
          <w:color w:val="000000"/>
          <w:sz w:val="13"/>
          <w:szCs w:val="13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Р О Ш У: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1. В соответствии со ст. 18 Закона РФ "О защите прав потребителей" обязать ответчика немедленно заменить некачественный товар. В случае отсутствия у ответчика аналогичного товара, в соответствии со ст. 21 Закона РФ "О защите прав потребителей", обязать ответчика предоставить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время замены во временное пользование другой товар.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2. В соответствии с п.5 ст.13, ст.23 Закона РФ "О защите прав потребителей"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взыскать с ответчика в мою пользу неустойку в размере 1% стоимости товара за каждый день задержки выполнения требований, начиная с "____" ________________________20___ года.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4111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(указать дату, когда была предъявлена претензия)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lastRenderedPageBreak/>
        <w:t>3. В соответствии со ст.15 Закона РФ "О защите прав потребителей" взыскать с ответчика в мою пользу компенсацию в размере _______________________ в возмещение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5245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(сумма компенсации)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морального вреда.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4. В соответствии с п.6 ст.13 Закона РФ "О защите прав потребителей" взыскать с ответчика штраф.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  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Приложение: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1) _______________________________________________________________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(указать документ, удостоверяющий наличие гарант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срок)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2) Копия претензии</w:t>
      </w:r>
    </w:p>
    <w:p w:rsidR="00B77C76" w:rsidRDefault="00B77C76" w:rsidP="00B77C76">
      <w:pPr>
        <w:pStyle w:val="pre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Дата "___" _____________20__ года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       Подпись _______________________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7C76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5126D"/>
    <w:rsid w:val="00852FA5"/>
    <w:rsid w:val="00853748"/>
    <w:rsid w:val="008611C6"/>
    <w:rsid w:val="0086127E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77C76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172C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basedOn w:val="a"/>
    <w:rsid w:val="00B7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>MultiDVD Team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2012-02-09T17:40:00Z</dcterms:created>
  <dcterms:modified xsi:type="dcterms:W3CDTF">2012-02-09T17:40:00Z</dcterms:modified>
</cp:coreProperties>
</file>